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A0" w:rsidRPr="00380D78" w:rsidRDefault="00380D78" w:rsidP="00380D78">
      <w:pPr>
        <w:spacing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Palabras claves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  <w:sectPr w:rsidR="00380D78" w:rsidRPr="00380D78" w:rsidSect="00380D78">
          <w:pgSz w:w="12240" w:h="15840"/>
          <w:pgMar w:top="1417" w:right="1701" w:bottom="1417" w:left="1701" w:header="708" w:footer="708" w:gutter="0"/>
          <w:cols w:space="48"/>
          <w:docGrid w:linePitch="360"/>
        </w:sect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lastRenderedPageBreak/>
        <w:t>Antecedentes historicos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*actividades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*relaciones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*trabajo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Epoca primitiva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*autoridad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*capacidad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*asociacion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Periodo agricola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*divisiopn del trabajo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*organización social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*subsistencia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Antigüedad grecolatina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*supervision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*produccion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*rendimiento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Epoca feudal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lastRenderedPageBreak/>
        <w:t>*relaciones sociales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*control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*salarios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Revolucion industrial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*inventos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*produccion economica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*sistemas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380D78">
        <w:rPr>
          <w:rFonts w:ascii="Arial" w:hAnsi="Arial" w:cs="Arial"/>
          <w:b/>
          <w:i/>
          <w:sz w:val="18"/>
          <w:szCs w:val="18"/>
        </w:rPr>
        <w:t>Siglo xx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*desarrollo tecnologico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*disciplina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*estudio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  <w:sectPr w:rsidR="00380D78" w:rsidRPr="00380D78" w:rsidSect="00380D78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:rsid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noProof/>
          <w:sz w:val="18"/>
          <w:szCs w:val="18"/>
          <w:lang w:eastAsia="es-AR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65.45pt;margin-top:-5.6pt;width:23.25pt;height:80.9pt;z-index:251659264"/>
        </w:pict>
      </w: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3" type="#_x0000_t87" style="position:absolute;margin-left:73.95pt;margin-top:1.15pt;width:11.25pt;height:689.9pt;z-index:251665408"/>
        </w:pic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Pr="00380D7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poca                             </w:t>
      </w:r>
      <w:r w:rsidRPr="00380D78">
        <w:rPr>
          <w:rFonts w:ascii="Arial" w:hAnsi="Arial" w:cs="Arial"/>
          <w:sz w:val="18"/>
          <w:szCs w:val="18"/>
        </w:rPr>
        <w:t xml:space="preserve">division del trabajo por edad y sexo.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Primitiva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80D7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380D78">
        <w:rPr>
          <w:rFonts w:ascii="Arial" w:hAnsi="Arial" w:cs="Arial"/>
          <w:sz w:val="18"/>
          <w:szCs w:val="18"/>
        </w:rPr>
        <w:t xml:space="preserve">*el hombre utiliza en forma rudimentaria la 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380D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380D78">
        <w:rPr>
          <w:rFonts w:ascii="Arial" w:hAnsi="Arial" w:cs="Arial"/>
          <w:sz w:val="18"/>
          <w:szCs w:val="18"/>
        </w:rPr>
        <w:t xml:space="preserve"> Administracion al trabajoen grupo, ejemplo</w:t>
      </w:r>
    </w:p>
    <w:p w:rsid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noProof/>
          <w:sz w:val="18"/>
          <w:szCs w:val="18"/>
          <w:lang w:eastAsia="es-AR"/>
        </w:rPr>
        <w:pict>
          <v:shape id="_x0000_s1028" type="#_x0000_t87" style="position:absolute;margin-left:172.2pt;margin-top:19.95pt;width:23.25pt;height:91.9pt;z-index:251660288"/>
        </w:pict>
      </w:r>
      <w:r w:rsidRPr="00380D78">
        <w:rPr>
          <w:rFonts w:ascii="Arial" w:hAnsi="Arial" w:cs="Arial"/>
          <w:sz w:val="18"/>
          <w:szCs w:val="18"/>
        </w:rPr>
        <w:t xml:space="preserve">   </w:t>
      </w:r>
      <w:r w:rsidRPr="00380D78">
        <w:rPr>
          <w:rFonts w:ascii="Arial" w:hAnsi="Arial" w:cs="Arial"/>
          <w:sz w:val="18"/>
          <w:szCs w:val="18"/>
        </w:rPr>
        <w:tab/>
        <w:t>La caza de mamut.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Pr="00380D78">
        <w:rPr>
          <w:rFonts w:ascii="Arial" w:hAnsi="Arial" w:cs="Arial"/>
          <w:sz w:val="18"/>
          <w:szCs w:val="18"/>
        </w:rPr>
        <w:t xml:space="preserve">Periodo </w:t>
      </w:r>
      <w:r w:rsidRPr="00380D78">
        <w:rPr>
          <w:rFonts w:ascii="Arial" w:hAnsi="Arial" w:cs="Arial"/>
          <w:sz w:val="18"/>
          <w:szCs w:val="18"/>
        </w:rPr>
        <w:tab/>
        <w:t>*vida sedentaria.</w:t>
      </w:r>
    </w:p>
    <w:p w:rsidR="00380D78" w:rsidRPr="00380D78" w:rsidRDefault="00380D78" w:rsidP="00380D78">
      <w:pPr>
        <w:tabs>
          <w:tab w:val="left" w:pos="2355"/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380D78">
        <w:rPr>
          <w:rFonts w:ascii="Arial" w:hAnsi="Arial" w:cs="Arial"/>
          <w:sz w:val="18"/>
          <w:szCs w:val="18"/>
        </w:rPr>
        <w:t>agricola</w:t>
      </w:r>
      <w:r w:rsidRPr="00380D78">
        <w:rPr>
          <w:rFonts w:ascii="Arial" w:hAnsi="Arial" w:cs="Arial"/>
          <w:sz w:val="18"/>
          <w:szCs w:val="18"/>
        </w:rPr>
        <w:tab/>
        <w:t>*aparicion del estado.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*desarrollo de grandes civilizaciones, apoyan-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Dose en la administracion empirica del trabajo</w:t>
      </w:r>
    </w:p>
    <w:p w:rsidR="00380D78" w:rsidRPr="00380D78" w:rsidRDefault="00380D78" w:rsidP="00380D78">
      <w:pPr>
        <w:tabs>
          <w:tab w:val="left" w:pos="382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noProof/>
          <w:sz w:val="18"/>
          <w:szCs w:val="18"/>
          <w:lang w:eastAsia="es-AR"/>
        </w:rPr>
        <w:pict>
          <v:shape id="_x0000_s1029" type="#_x0000_t87" style="position:absolute;margin-left:172.2pt;margin-top:18.7pt;width:23.25pt;height:76.15pt;z-index:251661312"/>
        </w:pict>
      </w:r>
      <w:r w:rsidRPr="00380D78">
        <w:rPr>
          <w:rFonts w:ascii="Arial" w:hAnsi="Arial" w:cs="Arial"/>
          <w:sz w:val="18"/>
          <w:szCs w:val="18"/>
        </w:rPr>
        <w:tab/>
        <w:t>Colectivo y de los tributos.</w:t>
      </w:r>
    </w:p>
    <w:p w:rsidR="00380D78" w:rsidRPr="00380D78" w:rsidRDefault="00380D78" w:rsidP="00380D78">
      <w:pPr>
        <w:tabs>
          <w:tab w:val="left" w:pos="2415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>Administracion,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380D78">
        <w:rPr>
          <w:rFonts w:ascii="Arial" w:hAnsi="Arial" w:cs="Arial"/>
          <w:sz w:val="18"/>
          <w:szCs w:val="18"/>
        </w:rPr>
        <w:t xml:space="preserve">antigüedad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80D78">
        <w:rPr>
          <w:rFonts w:ascii="Arial" w:hAnsi="Arial" w:cs="Arial"/>
          <w:sz w:val="18"/>
          <w:szCs w:val="18"/>
        </w:rPr>
        <w:t>*aparicion del esclavismo.</w:t>
      </w:r>
    </w:p>
    <w:p w:rsidR="00380D78" w:rsidRPr="00380D78" w:rsidRDefault="00380D78" w:rsidP="00380D78">
      <w:pPr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origen y desarrollo      grecolatina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80D78">
        <w:rPr>
          <w:rFonts w:ascii="Arial" w:hAnsi="Arial" w:cs="Arial"/>
          <w:sz w:val="18"/>
          <w:szCs w:val="18"/>
        </w:rPr>
        <w:t>*aplicación de la administracion mediante una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estricta supervision del trabajo y sanciones de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tipo fisico</w:t>
      </w:r>
    </w:p>
    <w:p w:rsidR="00380D78" w:rsidRPr="00380D78" w:rsidRDefault="00380D78" w:rsidP="00380D78">
      <w:pPr>
        <w:tabs>
          <w:tab w:val="left" w:pos="2355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noProof/>
          <w:sz w:val="18"/>
          <w:szCs w:val="18"/>
          <w:lang w:eastAsia="es-AR"/>
        </w:rPr>
        <w:pict>
          <v:shape id="_x0000_s1031" type="#_x0000_t87" style="position:absolute;margin-left:172.2pt;margin-top:3.1pt;width:23.25pt;height:128.75pt;z-index:251663360"/>
        </w:pict>
      </w:r>
      <w:r w:rsidRPr="00380D78">
        <w:rPr>
          <w:rFonts w:ascii="Arial" w:hAnsi="Arial" w:cs="Arial"/>
          <w:sz w:val="18"/>
          <w:szCs w:val="18"/>
        </w:rPr>
        <w:tab/>
      </w:r>
      <w:r w:rsidRPr="00380D78">
        <w:rPr>
          <w:rFonts w:ascii="Arial" w:hAnsi="Arial" w:cs="Arial"/>
          <w:sz w:val="18"/>
          <w:szCs w:val="18"/>
        </w:rPr>
        <w:tab/>
        <w:t xml:space="preserve">*inicialmente, la administracion de los feudos </w:t>
      </w:r>
    </w:p>
    <w:p w:rsidR="00380D78" w:rsidRPr="00380D78" w:rsidRDefault="00380D78" w:rsidP="00380D78">
      <w:pPr>
        <w:tabs>
          <w:tab w:val="left" w:pos="2355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80D78">
        <w:rPr>
          <w:rFonts w:ascii="Arial" w:hAnsi="Arial" w:cs="Arial"/>
          <w:sz w:val="18"/>
          <w:szCs w:val="18"/>
        </w:rPr>
        <w:t>feudalismo</w:t>
      </w:r>
      <w:r w:rsidRPr="00380D78">
        <w:rPr>
          <w:rFonts w:ascii="Arial" w:hAnsi="Arial" w:cs="Arial"/>
          <w:sz w:val="18"/>
          <w:szCs w:val="18"/>
        </w:rPr>
        <w:tab/>
        <w:t>se efectua acuerdo al criterio del señor feudal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*posteriormente, los siervos se independizan,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Apareciendo los talleres artesanales.</w:t>
      </w:r>
    </w:p>
    <w:p w:rsidR="00380D78" w:rsidRPr="00380D78" w:rsidRDefault="00380D78" w:rsidP="00380D78">
      <w:pPr>
        <w:tabs>
          <w:tab w:val="left" w:pos="2190"/>
          <w:tab w:val="left" w:pos="3870"/>
        </w:tabs>
        <w:spacing w:line="240" w:lineRule="auto"/>
        <w:ind w:right="-376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</w:r>
      <w:r w:rsidRPr="00380D78">
        <w:rPr>
          <w:rFonts w:ascii="Arial" w:hAnsi="Arial" w:cs="Arial"/>
          <w:sz w:val="18"/>
          <w:szCs w:val="18"/>
        </w:rPr>
        <w:tab/>
        <w:t>Nuevas formas de administracion:estructuras</w:t>
      </w:r>
    </w:p>
    <w:p w:rsidR="00380D78" w:rsidRPr="00380D78" w:rsidRDefault="00380D78" w:rsidP="00380D78">
      <w:pPr>
        <w:tabs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 xml:space="preserve">De trabajos extensas, niveles de supervision </w:t>
      </w:r>
    </w:p>
    <w:p w:rsidR="00380D78" w:rsidRPr="00380D78" w:rsidRDefault="00380D78" w:rsidP="00380D78">
      <w:pPr>
        <w:tabs>
          <w:tab w:val="left" w:pos="2190"/>
          <w:tab w:val="left" w:pos="387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noProof/>
          <w:sz w:val="18"/>
          <w:szCs w:val="18"/>
          <w:lang w:eastAsia="es-AR"/>
        </w:rPr>
        <w:pict>
          <v:shape id="_x0000_s1032" type="#_x0000_t87" style="position:absolute;margin-left:177.45pt;margin-top:19.5pt;width:11.25pt;height:117pt;z-index:251664384"/>
        </w:pict>
      </w:r>
      <w:r w:rsidRPr="00380D78">
        <w:rPr>
          <w:rFonts w:ascii="Arial" w:hAnsi="Arial" w:cs="Arial"/>
          <w:sz w:val="18"/>
          <w:szCs w:val="18"/>
        </w:rPr>
        <w:t xml:space="preserve">                                </w:t>
      </w:r>
      <w:r w:rsidRPr="00380D78">
        <w:rPr>
          <w:rFonts w:ascii="Arial" w:hAnsi="Arial" w:cs="Arial"/>
          <w:sz w:val="18"/>
          <w:szCs w:val="18"/>
        </w:rPr>
        <w:tab/>
      </w:r>
      <w:r w:rsidRPr="00380D78">
        <w:rPr>
          <w:rFonts w:ascii="Arial" w:hAnsi="Arial" w:cs="Arial"/>
          <w:sz w:val="18"/>
          <w:szCs w:val="18"/>
        </w:rPr>
        <w:tab/>
        <w:t>Escasos.</w:t>
      </w:r>
    </w:p>
    <w:p w:rsidR="00380D78" w:rsidRPr="00380D78" w:rsidRDefault="00380D78" w:rsidP="00380D78">
      <w:pPr>
        <w:tabs>
          <w:tab w:val="left" w:pos="219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 xml:space="preserve">Revolucion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80D78">
        <w:rPr>
          <w:rFonts w:ascii="Arial" w:hAnsi="Arial" w:cs="Arial"/>
          <w:sz w:val="18"/>
          <w:szCs w:val="18"/>
        </w:rPr>
        <w:t>*centralizacion de la produccion.</w:t>
      </w:r>
    </w:p>
    <w:p w:rsidR="00380D78" w:rsidRPr="00380D78" w:rsidRDefault="00380D78" w:rsidP="00380D78">
      <w:pPr>
        <w:tabs>
          <w:tab w:val="left" w:pos="219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80D78">
        <w:rPr>
          <w:rFonts w:ascii="Arial" w:hAnsi="Arial" w:cs="Arial"/>
          <w:sz w:val="18"/>
          <w:szCs w:val="18"/>
        </w:rPr>
        <w:t xml:space="preserve">  Industrial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80D78">
        <w:rPr>
          <w:rFonts w:ascii="Arial" w:hAnsi="Arial" w:cs="Arial"/>
          <w:sz w:val="18"/>
          <w:szCs w:val="18"/>
        </w:rPr>
        <w:t xml:space="preserve"> *auge industrial.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*Administracion de tipo coercitivo.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*Explotacion inhumana del trabajador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ab/>
        <w:t>*Estructuras de de trabajos mas complejas.</w:t>
      </w:r>
    </w:p>
    <w:p w:rsidR="00380D78" w:rsidRP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 w:rsidRPr="00380D78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380D78">
        <w:rPr>
          <w:rFonts w:ascii="Arial" w:hAnsi="Arial" w:cs="Arial"/>
          <w:sz w:val="18"/>
          <w:szCs w:val="18"/>
        </w:rPr>
        <w:t xml:space="preserve">  *surgen especialistas dedicados a manejar</w:t>
      </w:r>
    </w:p>
    <w:p w:rsid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AR"/>
        </w:rPr>
        <w:pict>
          <v:shape id="_x0000_s1034" type="#_x0000_t87" style="position:absolute;margin-left:172.2pt;margin-top:12.3pt;width:23.25pt;height:64.5pt;z-index:251666432"/>
        </w:pict>
      </w:r>
      <w:r w:rsidRPr="00380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380D78">
        <w:rPr>
          <w:rFonts w:ascii="Arial" w:hAnsi="Arial" w:cs="Arial"/>
          <w:sz w:val="18"/>
          <w:szCs w:val="18"/>
        </w:rPr>
        <w:t>Problemas de administracion</w:t>
      </w:r>
    </w:p>
    <w:p w:rsidR="00380D78" w:rsidRDefault="00380D78" w:rsidP="00380D78">
      <w:pPr>
        <w:tabs>
          <w:tab w:val="left" w:pos="381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Siglo xx</w:t>
      </w:r>
      <w:r>
        <w:rPr>
          <w:rFonts w:ascii="Arial" w:hAnsi="Arial" w:cs="Arial"/>
          <w:sz w:val="18"/>
          <w:szCs w:val="18"/>
        </w:rPr>
        <w:tab/>
        <w:t>*gran desarrollo tecnologico e industrial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*surge la administracion cientifica.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*aparecen numerosos investigadores de la administracion 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Teniendo esta un desarrollo y proyeccion definitivos.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18"/>
          <w:szCs w:val="18"/>
        </w:rPr>
      </w:pPr>
    </w:p>
    <w:p w:rsidR="00380D78" w:rsidRDefault="00380D78" w:rsidP="00380D78">
      <w:pPr>
        <w:tabs>
          <w:tab w:val="left" w:pos="38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pict>
          <v:shape id="_x0000_s1035" type="#_x0000_t87" style="position:absolute;left:0;text-align:left;margin-left:96.45pt;margin-top:24.4pt;width:35.25pt;height:356.25pt;z-index:251667456"/>
        </w:pict>
      </w:r>
      <w:r w:rsidRPr="00380D78">
        <w:rPr>
          <w:rFonts w:ascii="Arial" w:hAnsi="Arial" w:cs="Arial"/>
          <w:sz w:val="24"/>
          <w:szCs w:val="24"/>
        </w:rPr>
        <w:t>CUADRO SINOPTICO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6" type="#_x0000_t87" style="position:absolute;margin-left:166.95pt;margin-top:15.05pt;width:30pt;height:84pt;z-index:251668480"/>
        </w:pict>
      </w:r>
    </w:p>
    <w:p w:rsidR="00380D78" w:rsidRDefault="00380D78" w:rsidP="00380D78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 xml:space="preserve">Epoca   </w:t>
      </w:r>
      <w:r>
        <w:rPr>
          <w:rFonts w:ascii="Arial" w:hAnsi="Arial" w:cs="Arial"/>
          <w:sz w:val="24"/>
          <w:szCs w:val="24"/>
        </w:rPr>
        <w:t xml:space="preserve">        desarrollo de grandes civilizaciones con base</w:t>
      </w:r>
    </w:p>
    <w:p w:rsidR="00380D78" w:rsidRDefault="00380D78" w:rsidP="00380D78">
      <w:pPr>
        <w:tabs>
          <w:tab w:val="left" w:pos="2550"/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primitiva</w:t>
      </w:r>
      <w:r>
        <w:rPr>
          <w:rFonts w:ascii="Arial" w:hAnsi="Arial" w:cs="Arial"/>
          <w:sz w:val="24"/>
          <w:szCs w:val="24"/>
        </w:rPr>
        <w:tab/>
        <w:t xml:space="preserve">en la aplicación de la administracion de los </w:t>
      </w:r>
    </w:p>
    <w:p w:rsidR="00380D78" w:rsidRDefault="00380D78" w:rsidP="00380D78">
      <w:pPr>
        <w:tabs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7" type="#_x0000_t87" style="position:absolute;margin-left:166.95pt;margin-top:21.45pt;width:30pt;height:73.5pt;z-index:251669504"/>
        </w:pict>
      </w:r>
      <w:r>
        <w:rPr>
          <w:rFonts w:ascii="Arial" w:hAnsi="Arial" w:cs="Arial"/>
          <w:sz w:val="24"/>
          <w:szCs w:val="24"/>
        </w:rPr>
        <w:tab/>
        <w:t>estados, de los tributos y de los mercados.</w:t>
      </w:r>
    </w:p>
    <w:p w:rsidR="00380D78" w:rsidRDefault="00380D78" w:rsidP="00380D78">
      <w:pPr>
        <w:tabs>
          <w:tab w:val="left" w:pos="2445"/>
          <w:tab w:val="left" w:pos="3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epoca</w:t>
      </w:r>
      <w:r>
        <w:rPr>
          <w:rFonts w:ascii="Arial" w:hAnsi="Arial" w:cs="Arial"/>
          <w:sz w:val="24"/>
          <w:szCs w:val="24"/>
        </w:rPr>
        <w:tab/>
        <w:t>Administracion de las colonias, fundamentada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administracion         </w:t>
      </w:r>
      <w:r w:rsidRPr="00380D78">
        <w:rPr>
          <w:rFonts w:ascii="Arial" w:hAnsi="Arial" w:cs="Arial"/>
          <w:b/>
          <w:sz w:val="24"/>
          <w:szCs w:val="24"/>
        </w:rPr>
        <w:t>colonial</w:t>
      </w:r>
      <w:r>
        <w:rPr>
          <w:rFonts w:ascii="Arial" w:hAnsi="Arial" w:cs="Arial"/>
          <w:sz w:val="24"/>
          <w:szCs w:val="24"/>
        </w:rPr>
        <w:t xml:space="preserve">         en metodos utilizados en españa.</w:t>
      </w:r>
    </w:p>
    <w:p w:rsidR="00380D78" w:rsidRP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8" type="#_x0000_t87" style="position:absolute;margin-left:166.95pt;margin-top:17.3pt;width:30pt;height:73.5pt;z-index:251670528"/>
        </w:pict>
      </w:r>
      <w:r>
        <w:rPr>
          <w:rFonts w:ascii="Arial" w:hAnsi="Arial" w:cs="Arial"/>
          <w:sz w:val="24"/>
          <w:szCs w:val="24"/>
        </w:rPr>
        <w:t xml:space="preserve">En america latina            </w:t>
      </w:r>
    </w:p>
    <w:p w:rsidR="00380D78" w:rsidRDefault="00380D78" w:rsidP="00380D78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Administracion de las fabricas de acuerdo con</w:t>
      </w:r>
    </w:p>
    <w:p w:rsidR="00380D78" w:rsidRDefault="00380D78" w:rsidP="00380D78">
      <w:pPr>
        <w:tabs>
          <w:tab w:val="left" w:pos="2550"/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Siglo xlx</w:t>
      </w:r>
      <w:r>
        <w:rPr>
          <w:rFonts w:ascii="Arial" w:hAnsi="Arial" w:cs="Arial"/>
          <w:sz w:val="24"/>
          <w:szCs w:val="24"/>
        </w:rPr>
        <w:tab/>
        <w:t>sistemas vigentesen occidente.</w:t>
      </w:r>
    </w:p>
    <w:p w:rsidR="00380D78" w:rsidRPr="00380D78" w:rsidRDefault="00380D78" w:rsidP="00380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 id="_x0000_s1039" type="#_x0000_t87" style="position:absolute;margin-left:166.95pt;margin-top:13.2pt;width:30pt;height:87pt;z-index:251671552"/>
        </w:pict>
      </w:r>
    </w:p>
    <w:p w:rsidR="00380D78" w:rsidRDefault="00380D78" w:rsidP="00380D78">
      <w:pPr>
        <w:tabs>
          <w:tab w:val="left" w:pos="3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Administracion dependiente de las tecnicas</w:t>
      </w:r>
    </w:p>
    <w:p w:rsidR="00380D78" w:rsidRPr="00380D78" w:rsidRDefault="00380D78" w:rsidP="00380D78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0D78">
        <w:rPr>
          <w:rFonts w:ascii="Arial" w:hAnsi="Arial" w:cs="Arial"/>
          <w:b/>
          <w:sz w:val="24"/>
          <w:szCs w:val="24"/>
        </w:rPr>
        <w:t>Siglo xx</w:t>
      </w:r>
      <w:r>
        <w:rPr>
          <w:rFonts w:ascii="Arial" w:hAnsi="Arial" w:cs="Arial"/>
          <w:sz w:val="24"/>
          <w:szCs w:val="24"/>
        </w:rPr>
        <w:t xml:space="preserve">       utilizadas en estados unidos principalmente.</w:t>
      </w:r>
    </w:p>
    <w:sectPr w:rsidR="00380D78" w:rsidRPr="00380D78" w:rsidSect="00380D78">
      <w:type w:val="continuous"/>
      <w:pgSz w:w="12240" w:h="15840"/>
      <w:pgMar w:top="1417" w:right="1467" w:bottom="1417" w:left="1701" w:header="708" w:footer="708" w:gutter="0"/>
      <w:cols w:space="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5F" w:rsidRDefault="0000005F" w:rsidP="00380D78">
      <w:pPr>
        <w:spacing w:after="0" w:line="240" w:lineRule="auto"/>
      </w:pPr>
      <w:r>
        <w:separator/>
      </w:r>
    </w:p>
  </w:endnote>
  <w:endnote w:type="continuationSeparator" w:id="1">
    <w:p w:rsidR="0000005F" w:rsidRDefault="0000005F" w:rsidP="003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5F" w:rsidRDefault="0000005F" w:rsidP="00380D78">
      <w:pPr>
        <w:spacing w:after="0" w:line="240" w:lineRule="auto"/>
      </w:pPr>
      <w:r>
        <w:separator/>
      </w:r>
    </w:p>
  </w:footnote>
  <w:footnote w:type="continuationSeparator" w:id="1">
    <w:p w:rsidR="0000005F" w:rsidRDefault="0000005F" w:rsidP="0038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78"/>
    <w:rsid w:val="0000005F"/>
    <w:rsid w:val="00380D78"/>
    <w:rsid w:val="0057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0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0D78"/>
  </w:style>
  <w:style w:type="paragraph" w:styleId="Piedepgina">
    <w:name w:val="footer"/>
    <w:basedOn w:val="Normal"/>
    <w:link w:val="PiedepginaCar"/>
    <w:uiPriority w:val="99"/>
    <w:semiHidden/>
    <w:unhideWhenUsed/>
    <w:rsid w:val="00380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EDDA-B2D9-41DC-A957-99924D6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478</Words>
  <Characters>2635</Characters>
  <Application>Microsoft Office Word</Application>
  <DocSecurity>0</DocSecurity>
  <Lines>21</Lines>
  <Paragraphs>6</Paragraphs>
  <ScaleCrop>false</ScaleCrop>
  <Company>BlueDeep 2010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 2010</dc:creator>
  <cp:keywords/>
  <dc:description/>
  <cp:lastModifiedBy>BlueDeep 2010</cp:lastModifiedBy>
  <cp:revision>1</cp:revision>
  <dcterms:created xsi:type="dcterms:W3CDTF">2010-08-24T21:09:00Z</dcterms:created>
  <dcterms:modified xsi:type="dcterms:W3CDTF">2010-08-24T22:02:00Z</dcterms:modified>
</cp:coreProperties>
</file>